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繁簡轉換勘誤表</w:t>
      </w:r>
    </w:p>
    <w:p>
      <w:pPr>
        <w:rPr>
          <w:rFonts w:hint="eastAsia" w:eastAsiaTheme="minorEastAsia"/>
          <w:lang w:eastAsia="zh-TW"/>
        </w:rPr>
      </w:pPr>
      <w:r>
        <w:rPr>
          <w:rFonts w:hint="eastAsia"/>
          <w:lang w:eastAsia="zh-TW"/>
        </w:rPr>
        <w:t>一、錯字勘誤</w:t>
      </w:r>
    </w:p>
    <w:p>
      <w:r>
        <w:t>W</w:t>
      </w:r>
      <w:r>
        <w:rPr>
          <w:rFonts w:hint="eastAsia"/>
        </w:rPr>
        <w:t>ord於系統繁簡轉換時，有部分字體無法辨識，導致出現錯誤，整理常見錯誤表列如下，請參考。</w:t>
      </w:r>
    </w:p>
    <w:p/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192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簡轉繁的錯字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修正</w:t>
            </w:r>
          </w:p>
        </w:tc>
        <w:tc>
          <w:tcPr>
            <w:tcW w:w="333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備注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關「系」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關「係」</w:t>
            </w:r>
          </w:p>
        </w:tc>
        <w:tc>
          <w:tcPr>
            <w:tcW w:w="33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身「份」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身「分」</w:t>
            </w:r>
          </w:p>
        </w:tc>
        <w:tc>
          <w:tcPr>
            <w:tcW w:w="33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人「雲」亦「雲」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人「云」亦「云」</w:t>
            </w:r>
          </w:p>
        </w:tc>
        <w:tc>
          <w:tcPr>
            <w:tcW w:w="3339" w:type="dxa"/>
          </w:tcPr>
          <w:p>
            <w:r>
              <w:rPr>
                <w:rFonts w:ascii="Symbol" w:hAnsi="Symbol"/>
                <w:color w:val="000000"/>
              </w:rPr>
              <w:t>作「說」之義時</w:t>
            </w:r>
            <w:r>
              <w:rPr>
                <w:rFonts w:hint="eastAsia"/>
              </w:rPr>
              <w:t>為「云」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作「雲朵」時為「雲」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「禦」用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「御」用</w:t>
            </w:r>
          </w:p>
        </w:tc>
        <w:tc>
          <w:tcPr>
            <w:tcW w:w="33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「准」則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「準」則</w:t>
            </w:r>
          </w:p>
        </w:tc>
        <w:tc>
          <w:tcPr>
            <w:tcW w:w="33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「谷」物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「穀」物</w:t>
            </w:r>
          </w:p>
        </w:tc>
        <w:tc>
          <w:tcPr>
            <w:tcW w:w="3339" w:type="dxa"/>
          </w:tcPr>
          <w:p>
            <w:r>
              <w:rPr>
                <w:rFonts w:ascii="Symbol" w:hAnsi="Symbol"/>
                <w:color w:val="000000"/>
              </w:rPr>
              <w:t>作「</w:t>
            </w:r>
            <w:r>
              <w:rPr>
                <w:rFonts w:hint="eastAsia" w:ascii="Symbol" w:hAnsi="Symbol"/>
                <w:color w:val="000000"/>
              </w:rPr>
              <w:t>低谷</w:t>
            </w:r>
            <w:r>
              <w:rPr>
                <w:rFonts w:ascii="Symbol" w:hAnsi="Symbol"/>
                <w:color w:val="000000"/>
              </w:rPr>
              <w:t>」之義時</w:t>
            </w:r>
            <w:r>
              <w:rPr>
                <w:rFonts w:hint="eastAsia"/>
              </w:rPr>
              <w:t>為「谷」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作「穀糧」時為「穀」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「鹹」豐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「咸」豐</w:t>
            </w:r>
          </w:p>
        </w:tc>
        <w:tc>
          <w:tcPr>
            <w:tcW w:w="333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清帝年號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老少「鹹」宜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老少「咸」宜</w:t>
            </w:r>
          </w:p>
        </w:tc>
        <w:tc>
          <w:tcPr>
            <w:tcW w:w="3339" w:type="dxa"/>
          </w:tcPr>
          <w:p>
            <w:r>
              <w:rPr>
                <w:rFonts w:ascii="Symbol" w:hAnsi="Symbol"/>
                <w:color w:val="000000"/>
              </w:rPr>
              <w:t>作「</w:t>
            </w:r>
            <w:r>
              <w:rPr>
                <w:rFonts w:hint="eastAsia" w:ascii="Symbol" w:hAnsi="Symbol"/>
                <w:color w:val="000000"/>
              </w:rPr>
              <w:t>鹽味</w:t>
            </w:r>
            <w:r>
              <w:rPr>
                <w:rFonts w:ascii="Symbol" w:hAnsi="Symbol"/>
                <w:color w:val="000000"/>
              </w:rPr>
              <w:t>」時</w:t>
            </w:r>
            <w:r>
              <w:rPr>
                <w:rFonts w:hint="eastAsia"/>
              </w:rPr>
              <w:t>為「鹹」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作「皆、都」</w:t>
            </w:r>
            <w:r>
              <w:rPr>
                <w:rFonts w:ascii="Symbol" w:hAnsi="Symbol"/>
                <w:color w:val="000000"/>
              </w:rPr>
              <w:t>之義</w:t>
            </w:r>
            <w:r>
              <w:rPr>
                <w:rFonts w:hint="eastAsia"/>
              </w:rPr>
              <w:t>時為「</w:t>
            </w:r>
            <w:r>
              <w:rPr>
                <w:rFonts w:hint="eastAsia"/>
                <w:lang w:eastAsia="zh-TW"/>
              </w:rPr>
              <w:t>咸</w:t>
            </w:r>
            <w:r>
              <w:rPr>
                <w:rFonts w:hint="eastAsia"/>
              </w:rPr>
              <w:t>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「厘」清</w:t>
            </w:r>
          </w:p>
        </w:tc>
        <w:tc>
          <w:tcPr>
            <w:tcW w:w="21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「釐」清</w:t>
            </w:r>
          </w:p>
        </w:tc>
        <w:tc>
          <w:tcPr>
            <w:tcW w:w="33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eastAsiaTheme="minor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「征」稅</w:t>
            </w:r>
          </w:p>
        </w:tc>
        <w:tc>
          <w:tcPr>
            <w:tcW w:w="2192" w:type="dxa"/>
          </w:tcPr>
          <w:p>
            <w:pPr>
              <w:rPr>
                <w:rFonts w:hint="eastAsia" w:eastAsiaTheme="minorEastAsia"/>
                <w:lang w:eastAsia="zh-TW"/>
              </w:rPr>
            </w:pPr>
            <w:r>
              <w:rPr>
                <w:rFonts w:hint="eastAsia"/>
                <w:lang w:eastAsia="zh-TW"/>
              </w:rPr>
              <w:t>「徵」稅</w:t>
            </w:r>
          </w:p>
        </w:tc>
        <w:tc>
          <w:tcPr>
            <w:tcW w:w="3339" w:type="dxa"/>
          </w:tcPr>
          <w:p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作「征伐、征服」時為「征」</w:t>
            </w:r>
          </w:p>
          <w:p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作「徵收」時為「徵」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lang w:val="en-US" w:eastAsia="zh-TW"/>
              </w:rPr>
            </w:pPr>
            <w:r>
              <w:rPr>
                <w:rFonts w:hint="eastAsia" w:eastAsia="SimSun"/>
                <w:lang w:val="en-US" w:eastAsia="zh-TW"/>
              </w:rPr>
              <w:t>帝「後」</w:t>
            </w:r>
          </w:p>
        </w:tc>
        <w:tc>
          <w:tcPr>
            <w:tcW w:w="2192" w:type="dxa"/>
          </w:tcPr>
          <w:p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帝「后」</w:t>
            </w:r>
          </w:p>
        </w:tc>
        <w:tc>
          <w:tcPr>
            <w:tcW w:w="3339" w:type="dxa"/>
          </w:tcPr>
          <w:p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作「後來、後天」時用「後」</w:t>
            </w:r>
          </w:p>
          <w:p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作「后妃」時為「后」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eastAsia="SimSun"/>
                <w:lang w:val="en-US" w:eastAsia="zh-TW"/>
              </w:rPr>
            </w:pPr>
            <w:r>
              <w:rPr>
                <w:rFonts w:hint="eastAsia" w:eastAsia="SimSun"/>
                <w:lang w:val="en-US" w:eastAsia="zh-TW"/>
              </w:rPr>
              <w:t>鄉「裏」</w:t>
            </w:r>
          </w:p>
        </w:tc>
        <w:tc>
          <w:tcPr>
            <w:tcW w:w="2192" w:type="dxa"/>
          </w:tcPr>
          <w:p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鄉「里」</w:t>
            </w:r>
          </w:p>
        </w:tc>
        <w:tc>
          <w:tcPr>
            <w:tcW w:w="3339" w:type="dxa"/>
          </w:tcPr>
          <w:p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作「裏外」時為「裏」</w:t>
            </w:r>
          </w:p>
          <w:p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作「鄉里、千里」時為「里」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二、標點符號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大陸習用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本刊標準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引號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TW"/>
              </w:rPr>
            </w:pPr>
            <w:r>
              <w:rPr>
                <w:rFonts w:eastAsia="細明體"/>
              </w:rPr>
              <w:t>“”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「」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單引號（若於引號內部需再引用）</w:t>
            </w:r>
          </w:p>
        </w:tc>
        <w:tc>
          <w:tcPr>
            <w:tcW w:w="2841" w:type="dxa"/>
          </w:tcPr>
          <w:p>
            <w:pPr>
              <w:rPr>
                <w:rFonts w:hint="eastAsia" w:eastAsia="細明體"/>
                <w:lang w:val="en-US" w:eastAsia="zh-TW"/>
              </w:rPr>
            </w:pPr>
            <w:r>
              <w:rPr>
                <w:rFonts w:hint="default" w:eastAsia="細明體"/>
                <w:lang w:val="en-US" w:eastAsia="zh-TW"/>
              </w:rPr>
              <w:t>‘’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『』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書名號（專書、期刊名）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篇名號（單篇論文）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〈〉</w:t>
            </w:r>
          </w:p>
        </w:tc>
      </w:tr>
    </w:tbl>
    <w:p>
      <w:pPr>
        <w:rPr>
          <w:rFonts w:hint="eastAsia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96"/>
    <w:rsid w:val="00211D96"/>
    <w:rsid w:val="002575AC"/>
    <w:rsid w:val="00325ED6"/>
    <w:rsid w:val="00DB7E52"/>
    <w:rsid w:val="092C6F06"/>
    <w:rsid w:val="16475551"/>
    <w:rsid w:val="1FCF7391"/>
    <w:rsid w:val="59095E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180" w:after="180" w:line="720" w:lineRule="auto"/>
      <w:outlineLvl w:val="0"/>
    </w:pPr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spacing w:line="720" w:lineRule="auto"/>
      <w:outlineLvl w:val="1"/>
    </w:pPr>
    <w:rPr>
      <w:rFonts w:asciiTheme="majorHAnsi" w:hAnsiTheme="majorHAnsi" w:eastAsiaTheme="majorEastAsia" w:cstheme="majorBidi"/>
      <w:b/>
      <w:bCs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新細明體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標題 1 字元"/>
    <w:basedOn w:val="6"/>
    <w:link w:val="2"/>
    <w:qFormat/>
    <w:uiPriority w:val="9"/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customStyle="1" w:styleId="10">
    <w:name w:val="標題 2 字元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48"/>
      <w:szCs w:val="48"/>
    </w:rPr>
  </w:style>
  <w:style w:type="character" w:customStyle="1" w:styleId="11">
    <w:name w:val="標題 字元"/>
    <w:basedOn w:val="6"/>
    <w:link w:val="5"/>
    <w:qFormat/>
    <w:uiPriority w:val="10"/>
    <w:rPr>
      <w:rFonts w:eastAsia="新細明體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ScaleCrop>false</ScaleCrop>
  <LinksUpToDate>false</LinksUpToDate>
  <CharactersWithSpaces>262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2016-08-23T03:44:00Z</dcterms:created>
  <dc:creator>user</dc:creator>
  <cp:lastModifiedBy>user</cp:lastModifiedBy>
  <dcterms:modified xsi:type="dcterms:W3CDTF">2017-01-10T07:41:49Z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